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50727" w:rsidRDefault="00250727" w:rsidP="00250727">
      <w:pPr>
        <w:spacing w:before="100" w:beforeAutospacing="1" w:after="100" w:afterAutospacing="1" w:line="240" w:lineRule="auto"/>
      </w:pPr>
    </w:p>
    <w:p w:rsidR="00250727" w:rsidRDefault="00250727" w:rsidP="00250727">
      <w:pPr>
        <w:pStyle w:val="Nagwek2"/>
        <w:keepNext w:val="0"/>
        <w:keepLines w:val="0"/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F3EE" wp14:editId="211CA3F7">
                <wp:simplePos x="0" y="0"/>
                <wp:positionH relativeFrom="column">
                  <wp:posOffset>2179064</wp:posOffset>
                </wp:positionH>
                <wp:positionV relativeFrom="paragraph">
                  <wp:posOffset>5435</wp:posOffset>
                </wp:positionV>
                <wp:extent cx="4203865" cy="973776"/>
                <wp:effectExtent l="0" t="0" r="635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865" cy="97377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727" w:rsidRPr="00250727" w:rsidRDefault="00250727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5072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Pełna dokumentacja dostępna jest na stronie internetowej producenta</w:t>
                            </w:r>
                          </w:p>
                          <w:p w:rsidR="00250727" w:rsidRDefault="00250727">
                            <w:hyperlink r:id="rId7" w:history="1">
                              <w:r w:rsidRPr="00DD1A49">
                                <w:rPr>
                                  <w:rStyle w:val="Hipercze"/>
                                </w:rPr>
                                <w:t>http://kospel.pl/pl/do-pobrania.html</w:t>
                              </w:r>
                            </w:hyperlink>
                          </w:p>
                          <w:p w:rsidR="00250727" w:rsidRDefault="00250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.6pt;margin-top:.45pt;width:331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iCKAIAACIEAAAOAAAAZHJzL2Uyb0RvYy54bWysU9tu2zAMfR+wfxD0vti5p0acokuXYUC3&#10;Fej2AbIsx0IlUZOU2NnXj5LTNNvehr0IokgekodH69teK3IUzkswJR2PckqE4VBLsy/p92+7dytK&#10;fGCmZgqMKOlJeHq7eftm3dlCTKAFVQtHEMT4orMlbUOwRZZ53grN/AisMOhswGkW0HT7rHasQ3St&#10;skmeL7IOXG0dcOE9vt4PTrpJ+E0jePjaNF4EokqKvYV0unRW8cw2a1bsHbOt5Oc22D90oZk0WPQC&#10;dc8CIwcn/4LSkjvw0IQRB51B00gu0gw4zTj/Y5qnllmRZkFyvL3Q5P8fLP9yfHRE1iWd5ktKDNO4&#10;pEdQggTx7AN0gkwiSZ31BcY+WYwO/XvocdlpYG8fgD97YmDbMrMXd85B1wpWY5PjmJldpQ44PoJU&#10;3WeosRY7BEhAfeN0ZBA5IYiOyzpdFiT6QDg+zib5dLWYU8LRd7OcLpeLVIIVL9nW+fBRgCbxUlKH&#10;Akjo7PjgQ+yGFS8hsZgHJeudVCoZbl9tlSNHhmLZ7bZ5nvSBKb+FKUM6rD6fzBOygZifdKRlQDEr&#10;qUu6wuQhnRWRjQ+mTiGBSTXcEVaZMz2RkYGb0Fc9BkbOKqhPSJSDQbT4yfDSgvtJSYeCLan/cWBO&#10;UKI+GST7ZjybRYUnYzZfTtBw157q2sMMR6iSBkqG6zakXxF5MHCHS2lk4uu1k3OvKMRE4/nTRKVf&#10;2ynq9WtvfgEAAP//AwBQSwMEFAAGAAgAAAAhAIul7T/fAAAACQEAAA8AAABkcnMvZG93bnJldi54&#10;bWxMj8FOwzAQRO9I/IO1SFwqatM0BUKcCiEBFwSiIHF14yWJGq+D7Tbh79me4LajGc2+KdeT68UB&#10;Q+w8abicKxBItbcdNRo+3h8urkHEZMia3hNq+MEI6+r0pDSF9SO94WGTGsElFAujoU1pKKSMdYvO&#10;xLkfkNj78sGZxDI00gYzcrnr5UKplXSmI/7QmgHvW6x3m73TsLp6ef7Mx12cDd9Pr81MhrF+DFqf&#10;n013tyASTukvDEd8RoeKmbZ+TzaKXkO2zBYc1XAD4mgrlbPe8pUvM5BVKf8vqH4BAAD//wMAUEsB&#10;Ai0AFAAGAAgAAAAhALaDOJL+AAAA4QEAABMAAAAAAAAAAAAAAAAAAAAAAFtDb250ZW50X1R5cGVz&#10;XS54bWxQSwECLQAUAAYACAAAACEAOP0h/9YAAACUAQAACwAAAAAAAAAAAAAAAAAvAQAAX3JlbHMv&#10;LnJlbHNQSwECLQAUAAYACAAAACEAAgz4gigCAAAiBAAADgAAAAAAAAAAAAAAAAAuAgAAZHJzL2Uy&#10;b0RvYy54bWxQSwECLQAUAAYACAAAACEAi6XtP98AAAAJAQAADwAAAAAAAAAAAAAAAACCBAAAZHJz&#10;L2Rvd25yZXYueG1sUEsFBgAAAAAEAAQA8wAAAI4FAAAAAA==&#10;" fillcolor="#ffc000" stroked="f">
                <v:textbox>
                  <w:txbxContent>
                    <w:p w:rsidR="00250727" w:rsidRPr="00250727" w:rsidRDefault="00250727">
                      <w:pP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25072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Pełna dokumentacja dostępna jest na stronie internetowej producenta</w:t>
                      </w:r>
                    </w:p>
                    <w:p w:rsidR="00250727" w:rsidRDefault="00250727">
                      <w:hyperlink r:id="rId8" w:history="1">
                        <w:r w:rsidRPr="00DD1A49">
                          <w:rPr>
                            <w:rStyle w:val="Hipercze"/>
                          </w:rPr>
                          <w:t>http://kospel.pl/pl/do-pobrania.html</w:t>
                        </w:r>
                      </w:hyperlink>
                    </w:p>
                    <w:p w:rsidR="00250727" w:rsidRDefault="00250727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2CAFE8A" wp14:editId="2093DCBC">
            <wp:extent cx="1721922" cy="181692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2" cy="181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727" w:rsidRDefault="00250727" w:rsidP="00250727">
      <w:pPr>
        <w:pStyle w:val="Nagwek2"/>
        <w:keepNext w:val="0"/>
        <w:keepLines w:val="0"/>
        <w:numPr>
          <w:ilvl w:val="0"/>
          <w:numId w:val="20"/>
        </w:numPr>
        <w:spacing w:before="100" w:beforeAutospacing="1" w:after="100" w:afterAutospacing="1" w:line="240" w:lineRule="auto"/>
      </w:pPr>
      <w:r w:rsidRPr="00250727">
        <w:rPr>
          <w:sz w:val="24"/>
        </w:rPr>
        <w:t>Certyfikaty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0" w:tgtFrame="_blank" w:history="1">
        <w:r w:rsidRPr="00250727">
          <w:rPr>
            <w:rStyle w:val="Hipercze"/>
            <w:sz w:val="24"/>
          </w:rPr>
          <w:t>KSH-2.0 - Certyfikat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(247.77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1" w:tgtFrame="_blank" w:history="1">
        <w:r w:rsidRPr="00250727">
          <w:rPr>
            <w:rStyle w:val="Hipercze"/>
            <w:sz w:val="24"/>
          </w:rPr>
          <w:t>KSH-2.0 - Certyfikat - znak "B"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(273.01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pStyle w:val="Nagwek2"/>
        <w:keepNext w:val="0"/>
        <w:keepLines w:val="0"/>
        <w:numPr>
          <w:ilvl w:val="0"/>
          <w:numId w:val="20"/>
        </w:numPr>
        <w:spacing w:before="100" w:beforeAutospacing="1" w:after="100" w:afterAutospacing="1" w:line="240" w:lineRule="auto"/>
        <w:rPr>
          <w:sz w:val="24"/>
        </w:rPr>
      </w:pPr>
      <w:r w:rsidRPr="00250727">
        <w:rPr>
          <w:sz w:val="24"/>
        </w:rPr>
        <w:t>Deklaracje zgodności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2" w:tgtFrame="_blank" w:history="1">
        <w:r w:rsidRPr="00250727">
          <w:rPr>
            <w:rStyle w:val="Hipercze"/>
            <w:sz w:val="24"/>
          </w:rPr>
          <w:t>EPS Twister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(729.32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3" w:tgtFrame="_blank" w:history="1">
        <w:r w:rsidRPr="00250727">
          <w:rPr>
            <w:rStyle w:val="Hipercze"/>
            <w:sz w:val="24"/>
          </w:rPr>
          <w:t>EPJ Optimus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(741.49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4" w:tgtFrame="_blank" w:history="1">
        <w:r w:rsidRPr="00250727">
          <w:rPr>
            <w:rStyle w:val="Hipercze"/>
            <w:sz w:val="24"/>
          </w:rPr>
          <w:t>EPJ Primus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(698.44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5" w:tgtFrame="_blank" w:history="1">
        <w:r w:rsidRPr="00250727">
          <w:rPr>
            <w:rStyle w:val="Hipercze"/>
            <w:sz w:val="24"/>
          </w:rPr>
          <w:t>EPA Opus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(84.34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6" w:tgtFrame="_blank" w:history="1">
        <w:r w:rsidRPr="00250727">
          <w:rPr>
            <w:rStyle w:val="Hipercze"/>
            <w:sz w:val="24"/>
          </w:rPr>
          <w:t xml:space="preserve">EPO </w:t>
        </w:r>
        <w:proofErr w:type="spellStart"/>
        <w:r w:rsidRPr="00250727">
          <w:rPr>
            <w:rStyle w:val="Hipercze"/>
            <w:sz w:val="24"/>
          </w:rPr>
          <w:t>Amicus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(86.16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7" w:tgtFrame="_blank" w:history="1">
        <w:r w:rsidRPr="00250727">
          <w:rPr>
            <w:rStyle w:val="Hipercze"/>
            <w:sz w:val="24"/>
          </w:rPr>
          <w:t xml:space="preserve">PPE </w:t>
        </w:r>
        <w:proofErr w:type="spellStart"/>
        <w:r w:rsidRPr="00250727">
          <w:rPr>
            <w:rStyle w:val="Hipercze"/>
            <w:sz w:val="24"/>
          </w:rPr>
          <w:t>Electronic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(676.70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8" w:tgtFrame="_blank" w:history="1">
        <w:r w:rsidRPr="00250727">
          <w:rPr>
            <w:rStyle w:val="Hipercze"/>
            <w:sz w:val="24"/>
          </w:rPr>
          <w:t xml:space="preserve">PPH </w:t>
        </w:r>
        <w:proofErr w:type="spellStart"/>
        <w:r w:rsidRPr="00250727">
          <w:rPr>
            <w:rStyle w:val="Hipercze"/>
            <w:sz w:val="24"/>
          </w:rPr>
          <w:t>Hydraulic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(676.95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19" w:tgtFrame="_blank" w:history="1">
        <w:r w:rsidRPr="00250727">
          <w:rPr>
            <w:rStyle w:val="Hipercze"/>
            <w:sz w:val="24"/>
          </w:rPr>
          <w:t xml:space="preserve">KDH </w:t>
        </w:r>
        <w:proofErr w:type="spellStart"/>
        <w:r w:rsidRPr="00250727">
          <w:rPr>
            <w:rStyle w:val="Hipercze"/>
            <w:sz w:val="24"/>
          </w:rPr>
          <w:t>Luxus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(741.45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0" w:tgtFrame="_blank" w:history="1">
        <w:r w:rsidRPr="00250727">
          <w:rPr>
            <w:rStyle w:val="Hipercze"/>
            <w:sz w:val="24"/>
          </w:rPr>
          <w:t>KDE Bonus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(741.47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1" w:tgtFrame="_blank" w:history="1">
        <w:r w:rsidRPr="00250727">
          <w:rPr>
            <w:rStyle w:val="Hipercze"/>
            <w:sz w:val="24"/>
          </w:rPr>
          <w:t xml:space="preserve">EPVE </w:t>
        </w:r>
        <w:proofErr w:type="spellStart"/>
        <w:r w:rsidRPr="00250727">
          <w:rPr>
            <w:rStyle w:val="Hipercze"/>
            <w:sz w:val="24"/>
          </w:rPr>
          <w:t>Focus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(84.64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2" w:tgtFrame="_blank" w:history="1">
        <w:r w:rsidRPr="00250727">
          <w:rPr>
            <w:rStyle w:val="Hipercze"/>
            <w:sz w:val="24"/>
          </w:rPr>
          <w:t>EPP Maximus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(83.92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3" w:tgtFrame="_blank" w:history="1">
        <w:r w:rsidRPr="00250727">
          <w:rPr>
            <w:rStyle w:val="Hipercze"/>
            <w:sz w:val="24"/>
          </w:rPr>
          <w:t xml:space="preserve">POC Luna </w:t>
        </w:r>
        <w:proofErr w:type="spellStart"/>
        <w:r w:rsidRPr="00250727">
          <w:rPr>
            <w:rStyle w:val="Hipercze"/>
            <w:sz w:val="24"/>
          </w:rPr>
          <w:t>inox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(84.19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4" w:tgtFrame="_blank" w:history="1">
        <w:r w:rsidRPr="00250727">
          <w:rPr>
            <w:rStyle w:val="Hipercze"/>
            <w:sz w:val="24"/>
          </w:rPr>
          <w:t>POW Luna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(84.65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5" w:tgtFrame="_blank" w:history="1">
        <w:r w:rsidRPr="00250727">
          <w:rPr>
            <w:rStyle w:val="Hipercze"/>
            <w:sz w:val="24"/>
          </w:rPr>
          <w:t xml:space="preserve">OSV </w:t>
        </w:r>
        <w:proofErr w:type="spellStart"/>
        <w:r w:rsidRPr="00250727">
          <w:rPr>
            <w:rStyle w:val="Hipercze"/>
            <w:sz w:val="24"/>
          </w:rPr>
          <w:t>Slim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(743.63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6" w:tgtFrame="_blank" w:history="1">
        <w:r w:rsidRPr="00250727">
          <w:rPr>
            <w:rStyle w:val="Hipercze"/>
            <w:sz w:val="24"/>
          </w:rPr>
          <w:t xml:space="preserve">Wymienniki </w:t>
        </w:r>
        <w:proofErr w:type="spellStart"/>
        <w:r w:rsidRPr="00250727">
          <w:rPr>
            <w:rStyle w:val="Hipercze"/>
            <w:sz w:val="24"/>
          </w:rPr>
          <w:t>c.w.u</w:t>
        </w:r>
        <w:proofErr w:type="spellEnd"/>
        <w:r w:rsidRPr="00250727">
          <w:rPr>
            <w:rStyle w:val="Hipercze"/>
            <w:sz w:val="24"/>
          </w:rPr>
          <w:t>.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(74.83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7" w:tgtFrame="_blank" w:history="1">
        <w:r w:rsidRPr="00250727">
          <w:rPr>
            <w:rStyle w:val="Hipercze"/>
            <w:sz w:val="24"/>
          </w:rPr>
          <w:t xml:space="preserve">kotły </w:t>
        </w:r>
        <w:proofErr w:type="spellStart"/>
        <w:r w:rsidRPr="00250727">
          <w:rPr>
            <w:rStyle w:val="Hipercze"/>
            <w:sz w:val="24"/>
          </w:rPr>
          <w:t>EKCO.Lz</w:t>
        </w:r>
        <w:proofErr w:type="spellEnd"/>
        <w:r w:rsidRPr="00250727">
          <w:rPr>
            <w:rStyle w:val="Hipercze"/>
            <w:sz w:val="24"/>
          </w:rPr>
          <w:t xml:space="preserve">; </w:t>
        </w:r>
        <w:proofErr w:type="spellStart"/>
        <w:r w:rsidRPr="00250727">
          <w:rPr>
            <w:rStyle w:val="Hipercze"/>
            <w:sz w:val="24"/>
          </w:rPr>
          <w:t>EKCO.Lp</w:t>
        </w:r>
        <w:proofErr w:type="spellEnd"/>
        <w:r w:rsidRPr="00250727">
          <w:rPr>
            <w:rStyle w:val="Hipercze"/>
            <w:sz w:val="24"/>
          </w:rPr>
          <w:t xml:space="preserve">; </w:t>
        </w:r>
        <w:proofErr w:type="spellStart"/>
        <w:r w:rsidRPr="00250727">
          <w:rPr>
            <w:rStyle w:val="Hipercze"/>
            <w:sz w:val="24"/>
          </w:rPr>
          <w:t>EKCO.Mz</w:t>
        </w:r>
        <w:proofErr w:type="spellEnd"/>
        <w:r w:rsidRPr="00250727">
          <w:rPr>
            <w:rStyle w:val="Hipercze"/>
            <w:sz w:val="24"/>
          </w:rPr>
          <w:t xml:space="preserve">; </w:t>
        </w:r>
        <w:proofErr w:type="spellStart"/>
        <w:r w:rsidRPr="00250727">
          <w:rPr>
            <w:rStyle w:val="Hipercze"/>
            <w:sz w:val="24"/>
          </w:rPr>
          <w:t>EKCO.MNz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(87.14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8" w:tgtFrame="_blank" w:history="1">
        <w:r w:rsidRPr="00250727">
          <w:rPr>
            <w:rStyle w:val="Hipercze"/>
            <w:sz w:val="24"/>
          </w:rPr>
          <w:t>kotły EKCO.LN2; EKCO.LN2p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(83.40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29" w:tgtFrame="_blank" w:history="1">
        <w:r w:rsidRPr="00250727">
          <w:rPr>
            <w:rStyle w:val="Hipercze"/>
            <w:sz w:val="24"/>
          </w:rPr>
          <w:t>kotły EKCO.T; EKCO.TM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(83.36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0" w:tgtFrame="_blank" w:history="1">
        <w:r w:rsidRPr="00250727">
          <w:rPr>
            <w:rStyle w:val="Hipercze"/>
            <w:sz w:val="24"/>
          </w:rPr>
          <w:t>RGE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(84.55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1" w:tgtFrame="_blank" w:history="1">
        <w:r w:rsidRPr="00250727">
          <w:rPr>
            <w:rStyle w:val="Hipercze"/>
            <w:sz w:val="24"/>
          </w:rPr>
          <w:t>Kolektory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(88.68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2" w:tgtFrame="_blank" w:history="1">
        <w:r w:rsidRPr="00250727">
          <w:rPr>
            <w:rStyle w:val="Hipercze"/>
            <w:sz w:val="24"/>
          </w:rPr>
          <w:t>Magnetyzery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(65.92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3" w:tgtFrame="_blank" w:history="1">
        <w:r w:rsidRPr="00250727">
          <w:rPr>
            <w:rStyle w:val="Hipercze"/>
            <w:sz w:val="24"/>
          </w:rPr>
          <w:t xml:space="preserve">PPE2 </w:t>
        </w:r>
        <w:proofErr w:type="spellStart"/>
        <w:r w:rsidRPr="00250727">
          <w:rPr>
            <w:rStyle w:val="Hipercze"/>
            <w:sz w:val="24"/>
          </w:rPr>
          <w:t>electronic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(590.43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4" w:tgtFrame="_blank" w:history="1">
        <w:r w:rsidRPr="00250727">
          <w:rPr>
            <w:rStyle w:val="Hipercze"/>
            <w:sz w:val="24"/>
          </w:rPr>
          <w:t xml:space="preserve">PPH2 </w:t>
        </w:r>
        <w:proofErr w:type="spellStart"/>
        <w:r w:rsidRPr="00250727">
          <w:rPr>
            <w:rStyle w:val="Hipercze"/>
            <w:sz w:val="24"/>
          </w:rPr>
          <w:t>hydraulic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(588.91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5" w:tgtFrame="_blank" w:history="1">
        <w:r w:rsidRPr="00250727">
          <w:rPr>
            <w:rStyle w:val="Hipercze"/>
            <w:sz w:val="24"/>
          </w:rPr>
          <w:t xml:space="preserve">PPVE </w:t>
        </w:r>
        <w:proofErr w:type="spellStart"/>
        <w:r w:rsidRPr="00250727">
          <w:rPr>
            <w:rStyle w:val="Hipercze"/>
            <w:sz w:val="24"/>
          </w:rPr>
          <w:t>electronic</w:t>
        </w:r>
        <w:proofErr w:type="spellEnd"/>
        <w:r w:rsidRPr="00250727">
          <w:rPr>
            <w:rStyle w:val="Hipercze"/>
            <w:sz w:val="24"/>
          </w:rPr>
          <w:t xml:space="preserve"> </w:t>
        </w:r>
        <w:proofErr w:type="spellStart"/>
        <w:r w:rsidRPr="00250727">
          <w:rPr>
            <w:rStyle w:val="Hipercze"/>
            <w:sz w:val="24"/>
          </w:rPr>
          <w:t>easy</w:t>
        </w:r>
        <w:proofErr w:type="spellEnd"/>
        <w:r w:rsidRPr="00250727">
          <w:rPr>
            <w:rStyle w:val="Hipercze"/>
            <w:sz w:val="24"/>
          </w:rPr>
          <w:t xml:space="preserve"> </w:t>
        </w:r>
        <w:proofErr w:type="spellStart"/>
        <w:r w:rsidRPr="00250727">
          <w:rPr>
            <w:rStyle w:val="Hipercze"/>
            <w:sz w:val="24"/>
          </w:rPr>
          <w:t>touch</w:t>
        </w:r>
        <w:proofErr w:type="spellEnd"/>
        <w:r w:rsidRPr="00250727">
          <w:rPr>
            <w:rStyle w:val="Hipercze"/>
            <w:sz w:val="24"/>
          </w:rPr>
          <w:t xml:space="preserve"> - deklaracja zgodności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(590.64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pStyle w:val="Nagwek2"/>
        <w:keepNext w:val="0"/>
        <w:keepLines w:val="0"/>
        <w:numPr>
          <w:ilvl w:val="0"/>
          <w:numId w:val="20"/>
        </w:numPr>
        <w:spacing w:before="100" w:beforeAutospacing="1" w:after="100" w:afterAutospacing="1" w:line="240" w:lineRule="auto"/>
        <w:rPr>
          <w:sz w:val="24"/>
        </w:rPr>
      </w:pPr>
      <w:r w:rsidRPr="00250727">
        <w:rPr>
          <w:sz w:val="24"/>
        </w:rPr>
        <w:t>Atesty higieniczne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6" w:tgtFrame="_blank" w:history="1">
        <w:r w:rsidRPr="00250727">
          <w:rPr>
            <w:rStyle w:val="Hipercze"/>
            <w:sz w:val="24"/>
          </w:rPr>
          <w:t>EPS Twister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(414.40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7" w:tgtFrame="_blank" w:history="1">
        <w:r w:rsidRPr="00250727">
          <w:rPr>
            <w:rStyle w:val="Hipercze"/>
            <w:sz w:val="24"/>
          </w:rPr>
          <w:t>EPJ Optimus i EPJ.P Primus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>(1.09 MB)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8" w:tgtFrame="_blank" w:history="1">
        <w:r w:rsidRPr="00250727">
          <w:rPr>
            <w:rStyle w:val="Hipercze"/>
            <w:sz w:val="24"/>
          </w:rPr>
          <w:t>EPA Opus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(785.14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39" w:tgtFrame="_blank" w:history="1">
        <w:r w:rsidRPr="00250727">
          <w:rPr>
            <w:rStyle w:val="Hipercze"/>
            <w:sz w:val="24"/>
          </w:rPr>
          <w:t xml:space="preserve">EPO </w:t>
        </w:r>
        <w:proofErr w:type="spellStart"/>
        <w:r w:rsidRPr="00250727">
          <w:rPr>
            <w:rStyle w:val="Hipercze"/>
            <w:sz w:val="24"/>
          </w:rPr>
          <w:t>Amicus</w:t>
        </w:r>
        <w:proofErr w:type="spellEnd"/>
        <w:r w:rsidRPr="00250727">
          <w:rPr>
            <w:rStyle w:val="Hipercze"/>
            <w:sz w:val="24"/>
          </w:rPr>
          <w:t xml:space="preserve">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(708.29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0" w:tgtFrame="_blank" w:history="1">
        <w:r w:rsidRPr="00250727">
          <w:rPr>
            <w:rStyle w:val="Hipercze"/>
            <w:sz w:val="24"/>
          </w:rPr>
          <w:t xml:space="preserve">PPH </w:t>
        </w:r>
        <w:proofErr w:type="spellStart"/>
        <w:r w:rsidRPr="00250727">
          <w:rPr>
            <w:rStyle w:val="Hipercze"/>
            <w:sz w:val="24"/>
          </w:rPr>
          <w:t>hydraulic</w:t>
        </w:r>
        <w:proofErr w:type="spellEnd"/>
        <w:r w:rsidRPr="00250727">
          <w:rPr>
            <w:rStyle w:val="Hipercze"/>
            <w:sz w:val="24"/>
          </w:rPr>
          <w:t xml:space="preserve"> i PPE </w:t>
        </w:r>
        <w:proofErr w:type="spellStart"/>
        <w:r w:rsidRPr="00250727">
          <w:rPr>
            <w:rStyle w:val="Hipercze"/>
            <w:sz w:val="24"/>
          </w:rPr>
          <w:t>electronic</w:t>
        </w:r>
        <w:proofErr w:type="spellEnd"/>
        <w:r w:rsidRPr="00250727">
          <w:rPr>
            <w:rStyle w:val="Hipercze"/>
            <w:sz w:val="24"/>
          </w:rPr>
          <w:t xml:space="preserve">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(581.34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1" w:tgtFrame="_blank" w:history="1">
        <w:r w:rsidRPr="00250727">
          <w:rPr>
            <w:rStyle w:val="Hipercze"/>
            <w:sz w:val="24"/>
          </w:rPr>
          <w:t xml:space="preserve">KDH </w:t>
        </w:r>
        <w:proofErr w:type="spellStart"/>
        <w:r w:rsidRPr="00250727">
          <w:rPr>
            <w:rStyle w:val="Hipercze"/>
            <w:sz w:val="24"/>
          </w:rPr>
          <w:t>Luxus</w:t>
        </w:r>
        <w:proofErr w:type="spellEnd"/>
        <w:r w:rsidRPr="00250727">
          <w:rPr>
            <w:rStyle w:val="Hipercze"/>
            <w:sz w:val="24"/>
          </w:rPr>
          <w:t xml:space="preserve"> i KDE Bonus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(676.13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2" w:tgtFrame="_blank" w:history="1">
        <w:r w:rsidRPr="00250727">
          <w:rPr>
            <w:rStyle w:val="Hipercze"/>
            <w:sz w:val="24"/>
          </w:rPr>
          <w:t xml:space="preserve">EPVE </w:t>
        </w:r>
        <w:proofErr w:type="spellStart"/>
        <w:r w:rsidRPr="00250727">
          <w:rPr>
            <w:rStyle w:val="Hipercze"/>
            <w:sz w:val="24"/>
          </w:rPr>
          <w:t>Focus</w:t>
        </w:r>
        <w:proofErr w:type="spellEnd"/>
        <w:r w:rsidRPr="00250727">
          <w:rPr>
            <w:rStyle w:val="Hipercze"/>
            <w:sz w:val="24"/>
          </w:rPr>
          <w:t xml:space="preserve"> </w:t>
        </w:r>
        <w:proofErr w:type="spellStart"/>
        <w:r w:rsidRPr="00250727">
          <w:rPr>
            <w:rStyle w:val="Hipercze"/>
            <w:sz w:val="24"/>
          </w:rPr>
          <w:t>electronic</w:t>
        </w:r>
        <w:proofErr w:type="spellEnd"/>
        <w:r w:rsidRPr="00250727">
          <w:rPr>
            <w:rStyle w:val="Hipercze"/>
            <w:sz w:val="24"/>
          </w:rPr>
          <w:t xml:space="preserve">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(311.04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3" w:tgtFrame="_blank" w:history="1">
        <w:r w:rsidRPr="00250727">
          <w:rPr>
            <w:rStyle w:val="Hipercze"/>
            <w:sz w:val="24"/>
          </w:rPr>
          <w:t xml:space="preserve">POC Luna </w:t>
        </w:r>
        <w:proofErr w:type="spellStart"/>
        <w:r w:rsidRPr="00250727">
          <w:rPr>
            <w:rStyle w:val="Hipercze"/>
            <w:sz w:val="24"/>
          </w:rPr>
          <w:t>inox</w:t>
        </w:r>
        <w:proofErr w:type="spellEnd"/>
        <w:r w:rsidRPr="00250727">
          <w:rPr>
            <w:rStyle w:val="Hipercze"/>
            <w:sz w:val="24"/>
          </w:rPr>
          <w:t xml:space="preserve">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(277.91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4" w:tgtFrame="_blank" w:history="1">
        <w:r w:rsidRPr="00250727">
          <w:rPr>
            <w:rStyle w:val="Hipercze"/>
            <w:sz w:val="24"/>
          </w:rPr>
          <w:t>POW Luna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(718.64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5" w:tgtFrame="_blank" w:history="1">
        <w:r w:rsidRPr="00250727">
          <w:rPr>
            <w:rStyle w:val="Hipercze"/>
            <w:sz w:val="24"/>
          </w:rPr>
          <w:t xml:space="preserve">OSV </w:t>
        </w:r>
        <w:proofErr w:type="spellStart"/>
        <w:r w:rsidRPr="00250727">
          <w:rPr>
            <w:rStyle w:val="Hipercze"/>
            <w:sz w:val="24"/>
          </w:rPr>
          <w:t>Slim</w:t>
        </w:r>
        <w:proofErr w:type="spellEnd"/>
        <w:r w:rsidRPr="00250727">
          <w:rPr>
            <w:rStyle w:val="Hipercze"/>
            <w:sz w:val="24"/>
          </w:rPr>
          <w:t xml:space="preserve"> i Wymienniki Termo Hit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 xml:space="preserve">(542.32 </w:t>
      </w:r>
      <w:proofErr w:type="spellStart"/>
      <w:r w:rsidRPr="00250727">
        <w:rPr>
          <w:rStyle w:val="size"/>
          <w:sz w:val="24"/>
        </w:rPr>
        <w:t>kB</w:t>
      </w:r>
      <w:proofErr w:type="spellEnd"/>
      <w:r w:rsidRPr="00250727">
        <w:rPr>
          <w:rStyle w:val="size"/>
          <w:sz w:val="24"/>
        </w:rPr>
        <w:t>)</w:t>
      </w:r>
    </w:p>
    <w:p w:rsidR="00250727" w:rsidRPr="00250727" w:rsidRDefault="00250727" w:rsidP="00250727">
      <w:pPr>
        <w:numPr>
          <w:ilvl w:val="1"/>
          <w:numId w:val="20"/>
        </w:numPr>
        <w:spacing w:before="100" w:beforeAutospacing="1" w:after="100" w:afterAutospacing="1" w:line="240" w:lineRule="auto"/>
        <w:rPr>
          <w:sz w:val="24"/>
        </w:rPr>
      </w:pPr>
      <w:hyperlink r:id="rId46" w:tgtFrame="_blank" w:history="1">
        <w:r w:rsidRPr="00250727">
          <w:rPr>
            <w:rStyle w:val="Hipercze"/>
            <w:sz w:val="24"/>
          </w:rPr>
          <w:t>Wymienniki stojące SW Termo Max i SB Termo Solar - atest</w:t>
        </w:r>
      </w:hyperlink>
      <w:r w:rsidRPr="00250727">
        <w:rPr>
          <w:sz w:val="24"/>
        </w:rPr>
        <w:t xml:space="preserve"> </w:t>
      </w:r>
      <w:r w:rsidRPr="00250727">
        <w:rPr>
          <w:rStyle w:val="size"/>
          <w:sz w:val="24"/>
        </w:rPr>
        <w:t>(1.05 MB)</w:t>
      </w:r>
    </w:p>
    <w:p w:rsidR="004753F7" w:rsidRPr="004753F7" w:rsidRDefault="004753F7" w:rsidP="004753F7"/>
    <w:sectPr w:rsidR="004753F7" w:rsidRPr="004753F7" w:rsidSect="0025072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AF9"/>
    <w:multiLevelType w:val="multilevel"/>
    <w:tmpl w:val="D10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4E79"/>
    <w:multiLevelType w:val="multilevel"/>
    <w:tmpl w:val="91B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6449"/>
    <w:multiLevelType w:val="multilevel"/>
    <w:tmpl w:val="2C8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82289"/>
    <w:multiLevelType w:val="multilevel"/>
    <w:tmpl w:val="54E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833A9"/>
    <w:multiLevelType w:val="multilevel"/>
    <w:tmpl w:val="509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0374"/>
    <w:multiLevelType w:val="multilevel"/>
    <w:tmpl w:val="5E9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D6CE5"/>
    <w:multiLevelType w:val="multilevel"/>
    <w:tmpl w:val="92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C65F0"/>
    <w:multiLevelType w:val="multilevel"/>
    <w:tmpl w:val="EFA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75A02"/>
    <w:multiLevelType w:val="multilevel"/>
    <w:tmpl w:val="73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058A1"/>
    <w:multiLevelType w:val="multilevel"/>
    <w:tmpl w:val="AF96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D01C9"/>
    <w:multiLevelType w:val="multilevel"/>
    <w:tmpl w:val="331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E4BC8"/>
    <w:multiLevelType w:val="multilevel"/>
    <w:tmpl w:val="12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1749F"/>
    <w:multiLevelType w:val="multilevel"/>
    <w:tmpl w:val="75A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2059A"/>
    <w:multiLevelType w:val="multilevel"/>
    <w:tmpl w:val="189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00602"/>
    <w:multiLevelType w:val="multilevel"/>
    <w:tmpl w:val="5B6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3073C"/>
    <w:multiLevelType w:val="multilevel"/>
    <w:tmpl w:val="6DA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40950"/>
    <w:multiLevelType w:val="multilevel"/>
    <w:tmpl w:val="F8E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65F97"/>
    <w:multiLevelType w:val="multilevel"/>
    <w:tmpl w:val="FD7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C49CA"/>
    <w:multiLevelType w:val="multilevel"/>
    <w:tmpl w:val="047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245B4"/>
    <w:multiLevelType w:val="multilevel"/>
    <w:tmpl w:val="9FC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9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8"/>
  </w:num>
  <w:num w:numId="12">
    <w:abstractNumId w:val="9"/>
  </w:num>
  <w:num w:numId="13">
    <w:abstractNumId w:val="8"/>
  </w:num>
  <w:num w:numId="14">
    <w:abstractNumId w:val="17"/>
  </w:num>
  <w:num w:numId="15">
    <w:abstractNumId w:val="0"/>
  </w:num>
  <w:num w:numId="16">
    <w:abstractNumId w:val="3"/>
  </w:num>
  <w:num w:numId="17">
    <w:abstractNumId w:val="16"/>
  </w:num>
  <w:num w:numId="18">
    <w:abstractNumId w:val="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00696C"/>
    <w:rsid w:val="00250727"/>
    <w:rsid w:val="002B451C"/>
    <w:rsid w:val="002E1B2A"/>
    <w:rsid w:val="002F7F17"/>
    <w:rsid w:val="004753F7"/>
    <w:rsid w:val="004968A0"/>
    <w:rsid w:val="006C1157"/>
    <w:rsid w:val="006E1096"/>
    <w:rsid w:val="007B0A5F"/>
    <w:rsid w:val="008A2F42"/>
    <w:rsid w:val="00B32E24"/>
    <w:rsid w:val="00B50586"/>
    <w:rsid w:val="00DC583C"/>
    <w:rsid w:val="00E112E3"/>
    <w:rsid w:val="00E70DFD"/>
    <w:rsid w:val="00ED4F9B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pnavigation">
    <w:name w:val="topnavigation"/>
    <w:basedOn w:val="Domylnaczcionkaakapitu"/>
    <w:rsid w:val="00B50586"/>
  </w:style>
  <w:style w:type="character" w:customStyle="1" w:styleId="h1">
    <w:name w:val="h1"/>
    <w:basedOn w:val="Domylnaczcionkaakapitu"/>
    <w:rsid w:val="00B50586"/>
  </w:style>
  <w:style w:type="character" w:customStyle="1" w:styleId="size">
    <w:name w:val="size"/>
    <w:basedOn w:val="Domylnaczcionkaakapitu"/>
    <w:rsid w:val="0025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pnavigation">
    <w:name w:val="topnavigation"/>
    <w:basedOn w:val="Domylnaczcionkaakapitu"/>
    <w:rsid w:val="00B50586"/>
  </w:style>
  <w:style w:type="character" w:customStyle="1" w:styleId="h1">
    <w:name w:val="h1"/>
    <w:basedOn w:val="Domylnaczcionkaakapitu"/>
    <w:rsid w:val="00B50586"/>
  </w:style>
  <w:style w:type="character" w:customStyle="1" w:styleId="size">
    <w:name w:val="size"/>
    <w:basedOn w:val="Domylnaczcionkaakapitu"/>
    <w:rsid w:val="0025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3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7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79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87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6" w:space="11" w:color="E6000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130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95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8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325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282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60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417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6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2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918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64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66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0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68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82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5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956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462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172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000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294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77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2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718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76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085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98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single" w:sz="6" w:space="0" w:color="E60003"/>
                    <w:bottom w:val="none" w:sz="0" w:space="0" w:color="auto"/>
                    <w:right w:val="none" w:sz="0" w:space="0" w:color="auto"/>
                  </w:divBdr>
                </w:div>
                <w:div w:id="97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5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84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401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13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0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13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14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7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81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spel.pl/pl/do-pobrania/category/2-certyfikaty.html?download=2%3Aepj-optimus" TargetMode="External"/><Relationship Id="rId18" Type="http://schemas.openxmlformats.org/officeDocument/2006/relationships/hyperlink" Target="http://kospel.pl/pl/do-pobrania/category/2-certyfikaty.html?download=6%3Apph-hydraulic" TargetMode="External"/><Relationship Id="rId26" Type="http://schemas.openxmlformats.org/officeDocument/2006/relationships/hyperlink" Target="http://kospel.pl/pl/do-pobrania/category/2-certyfikaty.html?download=16%3Awymienniki-cwu" TargetMode="External"/><Relationship Id="rId39" Type="http://schemas.openxmlformats.org/officeDocument/2006/relationships/hyperlink" Target="http://kospel.pl/pl/do-pobrania/category/6-atesty-higieniczne.html?download=42%3Aepo-amicus" TargetMode="External"/><Relationship Id="rId21" Type="http://schemas.openxmlformats.org/officeDocument/2006/relationships/hyperlink" Target="http://kospel.pl/pl/do-pobrania/category/2-certyfikaty.html?download=10%3Aepve-focus" TargetMode="External"/><Relationship Id="rId34" Type="http://schemas.openxmlformats.org/officeDocument/2006/relationships/hyperlink" Target="http://kospel.pl/pl/do-pobrania/category/2-certyfikaty.html?download=461%3Apph2-hydraulic-deklaracja-zgodnoci" TargetMode="External"/><Relationship Id="rId42" Type="http://schemas.openxmlformats.org/officeDocument/2006/relationships/hyperlink" Target="http://kospel.pl/pl/do-pobrania/category/6-atesty-higieniczne.html?download=52%3Aepve-focus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hyperlink" Target="http://kospel.pl/pl/do-pobran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spel.pl/pl/do-pobrania/category/2-certyfikaty.html?download=5%3Aepo-amicus" TargetMode="External"/><Relationship Id="rId29" Type="http://schemas.openxmlformats.org/officeDocument/2006/relationships/hyperlink" Target="http://kospel.pl/pl/do-pobrania/category/2-certyfikaty.html?download=19%3Aekco.t" TargetMode="External"/><Relationship Id="rId11" Type="http://schemas.openxmlformats.org/officeDocument/2006/relationships/hyperlink" Target="http://kospel.pl/pl/do-pobrania/category/26-certyfikaty.html?download=265%3Aksh-2.0-certyfikat-znak-b" TargetMode="External"/><Relationship Id="rId24" Type="http://schemas.openxmlformats.org/officeDocument/2006/relationships/hyperlink" Target="http://kospel.pl/pl/do-pobrania/category/2-certyfikaty.html?download=14%3Apow-luna" TargetMode="External"/><Relationship Id="rId32" Type="http://schemas.openxmlformats.org/officeDocument/2006/relationships/hyperlink" Target="http://kospel.pl/pl/do-pobrania/category/2-certyfikaty.html?download=374%3Amagnetyzery-deklaracja-zgodnoci" TargetMode="External"/><Relationship Id="rId37" Type="http://schemas.openxmlformats.org/officeDocument/2006/relationships/hyperlink" Target="http://kospel.pl/pl/do-pobrania/category/6-atesty-higieniczne.html?download=38%3Aoptimus-primus" TargetMode="External"/><Relationship Id="rId40" Type="http://schemas.openxmlformats.org/officeDocument/2006/relationships/hyperlink" Target="http://kospel.pl/pl/do-pobrania/category/6-atesty-higieniczne.html?download=46%3Apph-ppe" TargetMode="External"/><Relationship Id="rId45" Type="http://schemas.openxmlformats.org/officeDocument/2006/relationships/hyperlink" Target="http://kospel.pl/pl/do-pobrania/category/6-atesty-higieniczne.html?download=27%3Aosv-s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ospel.pl/pl/do-pobrania/category/2-certyfikaty.html?download=4%3Aepa-opus" TargetMode="External"/><Relationship Id="rId23" Type="http://schemas.openxmlformats.org/officeDocument/2006/relationships/hyperlink" Target="http://kospel.pl/pl/do-pobrania/category/2-certyfikaty.html?download=13%3Apoc-luna-inox" TargetMode="External"/><Relationship Id="rId28" Type="http://schemas.openxmlformats.org/officeDocument/2006/relationships/hyperlink" Target="http://kospel.pl/pl/do-pobrania/category/2-certyfikaty.html?download=18%3Akotly-ekco.ln2-ekco.ln2p" TargetMode="External"/><Relationship Id="rId36" Type="http://schemas.openxmlformats.org/officeDocument/2006/relationships/hyperlink" Target="http://kospel.pl/pl/do-pobrania/category/6-atesty-higieniczne.html?download=31%3Aeps-twister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://kospel.pl/pl/do-pobrania/category/26-certyfikaty.html?download=264%3Aksh-2.0-certyfikat-zgodnosci" TargetMode="External"/><Relationship Id="rId19" Type="http://schemas.openxmlformats.org/officeDocument/2006/relationships/hyperlink" Target="http://kospel.pl/pl/do-pobrania/category/2-certyfikaty.html?download=8%3Akdh-luxus" TargetMode="External"/><Relationship Id="rId31" Type="http://schemas.openxmlformats.org/officeDocument/2006/relationships/hyperlink" Target="http://kospel.pl/pl/do-pobrania/category/2-certyfikaty.html?download=327%3Akolektory-deklaracja-zgodnoci" TargetMode="External"/><Relationship Id="rId44" Type="http://schemas.openxmlformats.org/officeDocument/2006/relationships/hyperlink" Target="http://kospel.pl/pl/do-pobrania/category/6-atesty-higieniczne.html?download=24%3Apow-lu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kospel.pl/pl/do-pobrania/category/2-certyfikaty.html?download=3%3Aepj-primus" TargetMode="External"/><Relationship Id="rId22" Type="http://schemas.openxmlformats.org/officeDocument/2006/relationships/hyperlink" Target="http://kospel.pl/pl/do-pobrania/category/2-certyfikaty.html?download=11%3Aepp-maximus" TargetMode="External"/><Relationship Id="rId27" Type="http://schemas.openxmlformats.org/officeDocument/2006/relationships/hyperlink" Target="http://kospel.pl/pl/do-pobrania/category/2-certyfikaty.html?download=17%3Aekco" TargetMode="External"/><Relationship Id="rId30" Type="http://schemas.openxmlformats.org/officeDocument/2006/relationships/hyperlink" Target="http://kospel.pl/pl/do-pobrania/category/2-certyfikaty.html?download=35%3Arge" TargetMode="External"/><Relationship Id="rId35" Type="http://schemas.openxmlformats.org/officeDocument/2006/relationships/hyperlink" Target="http://kospel.pl/pl/do-pobrania/category/2-certyfikaty.html?download=462%3Appve-electronic-easy-touch-deklaracja-zgodnoci" TargetMode="External"/><Relationship Id="rId43" Type="http://schemas.openxmlformats.org/officeDocument/2006/relationships/hyperlink" Target="http://kospel.pl/pl/do-pobrania/category/6-atesty-higieniczne.html?download=23%3Apoc-luna-ino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kospel.pl/pl/do-pobrania.html" TargetMode="External"/><Relationship Id="rId51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http://kospel.pl/pl/do-pobrania/category/2-certyfikaty.html?download=12%3Aeps-twister" TargetMode="External"/><Relationship Id="rId17" Type="http://schemas.openxmlformats.org/officeDocument/2006/relationships/hyperlink" Target="http://kospel.pl/pl/do-pobrania/category/2-certyfikaty.html?download=7%3Appe-electronic" TargetMode="External"/><Relationship Id="rId25" Type="http://schemas.openxmlformats.org/officeDocument/2006/relationships/hyperlink" Target="http://kospel.pl/pl/do-pobrania/category/2-certyfikaty.html?download=15%3Aosv-slim" TargetMode="External"/><Relationship Id="rId33" Type="http://schemas.openxmlformats.org/officeDocument/2006/relationships/hyperlink" Target="http://kospel.pl/pl/do-pobrania/category/2-certyfikaty.html?download=460%3Appe2-electronic-deklaracja-zgodnoci" TargetMode="External"/><Relationship Id="rId38" Type="http://schemas.openxmlformats.org/officeDocument/2006/relationships/hyperlink" Target="http://kospel.pl/pl/do-pobrania/category/6-atesty-higieniczne.html?download=41%3Aepa-opus" TargetMode="External"/><Relationship Id="rId46" Type="http://schemas.openxmlformats.org/officeDocument/2006/relationships/hyperlink" Target="http://kospel.pl/pl/do-pobrania/category/6-atesty-higieniczne.html?download=58%3Awymienniki-sw-sb" TargetMode="External"/><Relationship Id="rId20" Type="http://schemas.openxmlformats.org/officeDocument/2006/relationships/hyperlink" Target="http://kospel.pl/pl/do-pobrania/category/2-certyfikaty.html?download=9%3Akde-bonus" TargetMode="External"/><Relationship Id="rId41" Type="http://schemas.openxmlformats.org/officeDocument/2006/relationships/hyperlink" Target="http://kospel.pl/pl/do-pobrania/category/6-atesty-higieniczne.html?download=49%3Akdh-k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32</TypCertyfikatu>
    <Wa_x017c_ny_x0020_od xmlns="62e93775-6159-404f-96f9-f2ef760107b2">2012-01-02T23:00:00+00:00</Wa_x017c_ny_x0020_od>
  </documentManagement>
</p:properties>
</file>

<file path=customXml/itemProps1.xml><?xml version="1.0" encoding="utf-8"?>
<ds:datastoreItem xmlns:ds="http://schemas.openxmlformats.org/officeDocument/2006/customXml" ds:itemID="{6D6CB5DE-268D-4E54-A94E-5003C1A1D2AD}"/>
</file>

<file path=customXml/itemProps2.xml><?xml version="1.0" encoding="utf-8"?>
<ds:datastoreItem xmlns:ds="http://schemas.openxmlformats.org/officeDocument/2006/customXml" ds:itemID="{D7D29A41-FBC0-4A63-881B-0E3E90E25374}"/>
</file>

<file path=customXml/itemProps3.xml><?xml version="1.0" encoding="utf-8"?>
<ds:datastoreItem xmlns:ds="http://schemas.openxmlformats.org/officeDocument/2006/customXml" ds:itemID="{8F1ACE23-23B4-42C5-A187-D7DE5027033F}"/>
</file>

<file path=customXml/itemProps4.xml><?xml version="1.0" encoding="utf-8"?>
<ds:datastoreItem xmlns:ds="http://schemas.openxmlformats.org/officeDocument/2006/customXml" ds:itemID="{52F9256D-C1B7-493D-8A45-083459B67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18</cp:revision>
  <dcterms:created xsi:type="dcterms:W3CDTF">2011-11-23T11:44:00Z</dcterms:created>
  <dcterms:modified xsi:type="dcterms:W3CDTF">2012-01-03T10:10:00Z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1096900</vt:r8>
  </property>
</Properties>
</file>